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73" w:rsidRDefault="00102D73" w:rsidP="00102D73">
      <w:pPr>
        <w:adjustRightInd w:val="0"/>
        <w:snapToGrid w:val="0"/>
        <w:spacing w:line="580" w:lineRule="exact"/>
        <w:rPr>
          <w:rFonts w:ascii="黑体" w:eastAsia="黑体" w:hAnsi="仿宋"/>
          <w:snapToGrid w:val="0"/>
          <w:color w:val="000000"/>
          <w:sz w:val="32"/>
          <w:szCs w:val="32"/>
        </w:rPr>
      </w:pPr>
      <w:r>
        <w:rPr>
          <w:rFonts w:ascii="黑体" w:eastAsia="黑体" w:hAnsi="仿宋" w:hint="eastAsia"/>
          <w:snapToGrid w:val="0"/>
          <w:color w:val="000000"/>
          <w:sz w:val="32"/>
          <w:szCs w:val="32"/>
        </w:rPr>
        <w:t>附件</w:t>
      </w:r>
      <w:r>
        <w:rPr>
          <w:rFonts w:ascii="黑体" w:eastAsia="黑体" w:hAnsi="仿宋"/>
          <w:snapToGrid w:val="0"/>
          <w:color w:val="000000"/>
          <w:sz w:val="32"/>
          <w:szCs w:val="32"/>
        </w:rPr>
        <w:t>3</w:t>
      </w:r>
    </w:p>
    <w:p w:rsidR="00102D73" w:rsidRDefault="00102D73" w:rsidP="00102D73">
      <w:pPr>
        <w:adjustRightInd w:val="0"/>
        <w:snapToGrid w:val="0"/>
        <w:spacing w:line="200" w:lineRule="exact"/>
        <w:jc w:val="center"/>
        <w:rPr>
          <w:rFonts w:ascii="小标宋" w:eastAsia="小标宋" w:hAnsi="仿宋" w:hint="eastAsia"/>
          <w:snapToGrid w:val="0"/>
          <w:color w:val="000000"/>
          <w:sz w:val="44"/>
          <w:szCs w:val="44"/>
        </w:rPr>
      </w:pPr>
    </w:p>
    <w:p w:rsidR="00102D73" w:rsidRDefault="00102D73" w:rsidP="00102D73">
      <w:pPr>
        <w:adjustRightInd w:val="0"/>
        <w:snapToGrid w:val="0"/>
        <w:spacing w:line="500" w:lineRule="exact"/>
        <w:jc w:val="center"/>
        <w:rPr>
          <w:rFonts w:ascii="小标宋" w:eastAsia="小标宋" w:hAnsi="仿宋" w:hint="eastAsia"/>
          <w:snapToGrid w:val="0"/>
          <w:color w:val="000000"/>
          <w:sz w:val="44"/>
          <w:szCs w:val="44"/>
        </w:rPr>
      </w:pPr>
      <w:r>
        <w:rPr>
          <w:rFonts w:ascii="小标宋" w:eastAsia="小标宋" w:hAnsi="仿宋" w:hint="eastAsia"/>
          <w:snapToGrid w:val="0"/>
          <w:color w:val="000000"/>
          <w:sz w:val="44"/>
          <w:szCs w:val="44"/>
        </w:rPr>
        <w:t>四川省（基层）卫生高级专业技术职务</w:t>
      </w:r>
    </w:p>
    <w:p w:rsidR="00102D73" w:rsidRDefault="00102D73" w:rsidP="00102D73">
      <w:pPr>
        <w:adjustRightInd w:val="0"/>
        <w:snapToGrid w:val="0"/>
        <w:spacing w:line="500" w:lineRule="exact"/>
        <w:jc w:val="center"/>
        <w:rPr>
          <w:rFonts w:ascii="小标宋" w:eastAsia="小标宋" w:hAnsi="仿宋"/>
          <w:snapToGrid w:val="0"/>
          <w:color w:val="000000"/>
          <w:sz w:val="44"/>
          <w:szCs w:val="44"/>
        </w:rPr>
      </w:pPr>
      <w:r>
        <w:rPr>
          <w:rFonts w:ascii="小标宋" w:eastAsia="小标宋" w:hAnsi="仿宋" w:hint="eastAsia"/>
          <w:snapToGrid w:val="0"/>
          <w:color w:val="000000"/>
          <w:sz w:val="44"/>
          <w:szCs w:val="44"/>
        </w:rPr>
        <w:t>任职资格评审公示表</w:t>
      </w:r>
    </w:p>
    <w:p w:rsidR="00102D73" w:rsidRDefault="00102D73" w:rsidP="00102D73">
      <w:pPr>
        <w:adjustRightInd w:val="0"/>
        <w:snapToGrid w:val="0"/>
        <w:spacing w:line="440" w:lineRule="exact"/>
        <w:rPr>
          <w:rFonts w:ascii="仿宋_GB2312" w:eastAsia="仿宋_GB2312"/>
          <w:snapToGrid w:val="0"/>
          <w:color w:val="000000"/>
          <w:kern w:val="0"/>
          <w:sz w:val="28"/>
        </w:rPr>
      </w:pPr>
      <w:r>
        <w:rPr>
          <w:rFonts w:ascii="仿宋_GB2312" w:eastAsia="仿宋_GB2312" w:hAnsi="宋体" w:hint="eastAsia"/>
          <w:snapToGrid w:val="0"/>
          <w:color w:val="000000"/>
          <w:kern w:val="0"/>
          <w:sz w:val="24"/>
        </w:rPr>
        <w:t>单位：</w:t>
      </w:r>
    </w:p>
    <w:tbl>
      <w:tblPr>
        <w:tblW w:w="0" w:type="auto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809"/>
        <w:gridCol w:w="825"/>
        <w:gridCol w:w="345"/>
        <w:gridCol w:w="396"/>
        <w:gridCol w:w="864"/>
        <w:gridCol w:w="576"/>
        <w:gridCol w:w="750"/>
        <w:gridCol w:w="474"/>
        <w:gridCol w:w="36"/>
        <w:gridCol w:w="705"/>
        <w:gridCol w:w="519"/>
        <w:gridCol w:w="667"/>
        <w:gridCol w:w="777"/>
      </w:tblGrid>
      <w:tr w:rsidR="00102D73" w:rsidRPr="00D12AA4" w:rsidTr="00015102">
        <w:trPr>
          <w:cantSplit/>
          <w:trHeight w:val="431"/>
          <w:jc w:val="center"/>
        </w:trPr>
        <w:tc>
          <w:tcPr>
            <w:tcW w:w="1535" w:type="dxa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79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800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 w:rsidR="00102D73" w:rsidRPr="00D12AA4" w:rsidRDefault="00102D73" w:rsidP="00015102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hRule="exact" w:val="457"/>
          <w:jc w:val="center"/>
        </w:trPr>
        <w:tc>
          <w:tcPr>
            <w:tcW w:w="1535" w:type="dxa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3239" w:type="dxa"/>
            <w:gridSpan w:val="5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申报类型</w:t>
            </w:r>
          </w:p>
        </w:tc>
        <w:tc>
          <w:tcPr>
            <w:tcW w:w="2704" w:type="dxa"/>
            <w:gridSpan w:val="5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hRule="exact" w:val="482"/>
          <w:jc w:val="center"/>
        </w:trPr>
        <w:tc>
          <w:tcPr>
            <w:tcW w:w="1535" w:type="dxa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申报专业</w:t>
            </w:r>
          </w:p>
        </w:tc>
        <w:tc>
          <w:tcPr>
            <w:tcW w:w="1979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拟申报资格名称</w:t>
            </w:r>
          </w:p>
        </w:tc>
        <w:tc>
          <w:tcPr>
            <w:tcW w:w="2704" w:type="dxa"/>
            <w:gridSpan w:val="5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hRule="exact" w:val="472"/>
          <w:jc w:val="center"/>
        </w:trPr>
        <w:tc>
          <w:tcPr>
            <w:tcW w:w="1535" w:type="dxa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是否破格</w:t>
            </w:r>
          </w:p>
        </w:tc>
        <w:tc>
          <w:tcPr>
            <w:tcW w:w="1979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现从事专业</w:t>
            </w:r>
          </w:p>
        </w:tc>
        <w:tc>
          <w:tcPr>
            <w:tcW w:w="2704" w:type="dxa"/>
            <w:gridSpan w:val="5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800"/>
          <w:jc w:val="center"/>
        </w:trPr>
        <w:tc>
          <w:tcPr>
            <w:tcW w:w="1535" w:type="dxa"/>
            <w:vAlign w:val="center"/>
          </w:tcPr>
          <w:p w:rsidR="00102D73" w:rsidRDefault="00102D73" w:rsidP="00015102">
            <w:pPr>
              <w:widowControl/>
              <w:jc w:val="center"/>
              <w:textAlignment w:val="center"/>
              <w:rPr>
                <w:rStyle w:val="font11"/>
                <w:rFonts w:hAnsi="宋体" w:hint="default"/>
                <w:lang w:bidi="ar"/>
              </w:rPr>
            </w:pPr>
            <w:r w:rsidRPr="00D12AA4">
              <w:rPr>
                <w:rStyle w:val="font11"/>
                <w:rFonts w:hAnsi="宋体" w:hint="default"/>
                <w:lang w:bidi="ar"/>
              </w:rPr>
              <w:t>参加工作</w:t>
            </w:r>
          </w:p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Style w:val="font11"/>
                <w:rFonts w:hAnsi="宋体" w:hint="default"/>
                <w:lang w:bidi="ar"/>
              </w:rPr>
              <w:t>时间</w:t>
            </w:r>
          </w:p>
        </w:tc>
        <w:tc>
          <w:tcPr>
            <w:tcW w:w="1979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现任行政职务</w:t>
            </w:r>
          </w:p>
        </w:tc>
        <w:tc>
          <w:tcPr>
            <w:tcW w:w="1800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所在科室</w:t>
            </w:r>
          </w:p>
        </w:tc>
        <w:tc>
          <w:tcPr>
            <w:tcW w:w="1444" w:type="dxa"/>
            <w:gridSpan w:val="2"/>
            <w:vAlign w:val="center"/>
          </w:tcPr>
          <w:p w:rsidR="00102D73" w:rsidRPr="00D12AA4" w:rsidRDefault="00102D73" w:rsidP="00015102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632"/>
          <w:jc w:val="center"/>
        </w:trPr>
        <w:tc>
          <w:tcPr>
            <w:tcW w:w="1535" w:type="dxa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现任专业技术职务</w:t>
            </w:r>
          </w:p>
        </w:tc>
        <w:tc>
          <w:tcPr>
            <w:tcW w:w="1979" w:type="dxa"/>
            <w:gridSpan w:val="3"/>
            <w:tcBorders>
              <w:right w:val="nil"/>
            </w:tcBorders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取得资格时间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聘任时间</w:t>
            </w:r>
          </w:p>
        </w:tc>
        <w:tc>
          <w:tcPr>
            <w:tcW w:w="1444" w:type="dxa"/>
            <w:gridSpan w:val="2"/>
            <w:tcBorders>
              <w:left w:val="nil"/>
            </w:tcBorders>
            <w:vAlign w:val="center"/>
          </w:tcPr>
          <w:p w:rsidR="00102D73" w:rsidRPr="00D12AA4" w:rsidRDefault="00102D73" w:rsidP="00015102">
            <w:pPr>
              <w:rPr>
                <w:rFonts w:ascii="仿宋_GB2312" w:eastAsia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hRule="exact" w:val="447"/>
          <w:jc w:val="center"/>
        </w:trPr>
        <w:tc>
          <w:tcPr>
            <w:tcW w:w="1535" w:type="dxa"/>
            <w:vMerge w:val="restart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职称外语考试情况</w:t>
            </w:r>
          </w:p>
        </w:tc>
        <w:tc>
          <w:tcPr>
            <w:tcW w:w="1979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考试语种</w:t>
            </w:r>
          </w:p>
        </w:tc>
        <w:tc>
          <w:tcPr>
            <w:tcW w:w="1260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考试级别</w:t>
            </w:r>
          </w:p>
        </w:tc>
        <w:tc>
          <w:tcPr>
            <w:tcW w:w="2704" w:type="dxa"/>
            <w:gridSpan w:val="5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hRule="exact" w:val="417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考试日期</w:t>
            </w:r>
          </w:p>
        </w:tc>
        <w:tc>
          <w:tcPr>
            <w:tcW w:w="1260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考试成绩</w:t>
            </w:r>
          </w:p>
        </w:tc>
        <w:tc>
          <w:tcPr>
            <w:tcW w:w="2704" w:type="dxa"/>
            <w:gridSpan w:val="5"/>
            <w:tcBorders>
              <w:bottom w:val="nil"/>
            </w:tcBorders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hRule="exact" w:val="410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proofErr w:type="gramStart"/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组考部门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未考原因</w:t>
            </w:r>
          </w:p>
        </w:tc>
        <w:tc>
          <w:tcPr>
            <w:tcW w:w="2704" w:type="dxa"/>
            <w:gridSpan w:val="5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hRule="exact" w:val="420"/>
          <w:jc w:val="center"/>
        </w:trPr>
        <w:tc>
          <w:tcPr>
            <w:tcW w:w="1535" w:type="dxa"/>
            <w:vMerge w:val="restart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职称计算机考试情况</w:t>
            </w:r>
          </w:p>
        </w:tc>
        <w:tc>
          <w:tcPr>
            <w:tcW w:w="1979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考试级别</w:t>
            </w:r>
          </w:p>
        </w:tc>
        <w:tc>
          <w:tcPr>
            <w:tcW w:w="1260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考试年度</w:t>
            </w:r>
          </w:p>
        </w:tc>
        <w:tc>
          <w:tcPr>
            <w:tcW w:w="2704" w:type="dxa"/>
            <w:gridSpan w:val="5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hRule="exact" w:val="420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proofErr w:type="gramStart"/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组考部门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未考原因</w:t>
            </w:r>
          </w:p>
        </w:tc>
        <w:tc>
          <w:tcPr>
            <w:tcW w:w="2704" w:type="dxa"/>
            <w:gridSpan w:val="5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hRule="exact" w:val="420"/>
          <w:jc w:val="center"/>
        </w:trPr>
        <w:tc>
          <w:tcPr>
            <w:tcW w:w="1535" w:type="dxa"/>
            <w:vMerge w:val="restart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卫生副</w:t>
            </w:r>
            <w:proofErr w:type="gramStart"/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高理论</w:t>
            </w:r>
            <w:proofErr w:type="gramEnd"/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考试情况</w:t>
            </w:r>
          </w:p>
        </w:tc>
        <w:tc>
          <w:tcPr>
            <w:tcW w:w="1979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考试专业</w:t>
            </w:r>
          </w:p>
        </w:tc>
        <w:tc>
          <w:tcPr>
            <w:tcW w:w="1260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考试年度</w:t>
            </w:r>
          </w:p>
        </w:tc>
        <w:tc>
          <w:tcPr>
            <w:tcW w:w="2704" w:type="dxa"/>
            <w:gridSpan w:val="5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439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考试成绩</w:t>
            </w:r>
          </w:p>
        </w:tc>
        <w:tc>
          <w:tcPr>
            <w:tcW w:w="1260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proofErr w:type="gramStart"/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组考部门</w:t>
            </w:r>
            <w:proofErr w:type="gramEnd"/>
          </w:p>
        </w:tc>
        <w:tc>
          <w:tcPr>
            <w:tcW w:w="2704" w:type="dxa"/>
            <w:gridSpan w:val="5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554"/>
          <w:jc w:val="center"/>
        </w:trPr>
        <w:tc>
          <w:tcPr>
            <w:tcW w:w="1535" w:type="dxa"/>
            <w:vAlign w:val="center"/>
          </w:tcPr>
          <w:p w:rsidR="00102D73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对口支援</w:t>
            </w:r>
          </w:p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239" w:type="dxa"/>
            <w:gridSpan w:val="5"/>
            <w:vAlign w:val="center"/>
          </w:tcPr>
          <w:p w:rsidR="00102D73" w:rsidRPr="00D12AA4" w:rsidRDefault="00102D73" w:rsidP="00015102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受援单位：</w:t>
            </w:r>
          </w:p>
        </w:tc>
        <w:tc>
          <w:tcPr>
            <w:tcW w:w="4504" w:type="dxa"/>
            <w:gridSpan w:val="8"/>
            <w:vAlign w:val="center"/>
          </w:tcPr>
          <w:p w:rsidR="00102D73" w:rsidRPr="00D12AA4" w:rsidRDefault="00102D73" w:rsidP="00015102">
            <w:pPr>
              <w:widowControl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起止时间：</w:t>
            </w:r>
          </w:p>
        </w:tc>
      </w:tr>
      <w:tr w:rsidR="00102D73" w:rsidRPr="00D12AA4" w:rsidTr="00015102">
        <w:trPr>
          <w:cantSplit/>
          <w:trHeight w:val="479"/>
          <w:jc w:val="center"/>
        </w:trPr>
        <w:tc>
          <w:tcPr>
            <w:tcW w:w="1535" w:type="dxa"/>
            <w:vAlign w:val="center"/>
          </w:tcPr>
          <w:p w:rsidR="00102D73" w:rsidRDefault="00102D73" w:rsidP="00015102">
            <w:pPr>
              <w:widowControl/>
              <w:jc w:val="center"/>
              <w:textAlignment w:val="center"/>
              <w:rPr>
                <w:rStyle w:val="font11"/>
                <w:rFonts w:hAnsi="宋体" w:hint="default"/>
                <w:lang w:bidi="ar"/>
              </w:rPr>
            </w:pPr>
            <w:r w:rsidRPr="00D12AA4">
              <w:rPr>
                <w:rStyle w:val="font11"/>
                <w:rFonts w:hAnsi="宋体" w:hint="default"/>
                <w:lang w:bidi="ar"/>
              </w:rPr>
              <w:t>进修学习</w:t>
            </w:r>
          </w:p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Style w:val="font11"/>
                <w:rFonts w:hAnsi="宋体" w:hint="default"/>
                <w:lang w:bidi="ar"/>
              </w:rPr>
              <w:t>情况</w:t>
            </w:r>
          </w:p>
        </w:tc>
        <w:tc>
          <w:tcPr>
            <w:tcW w:w="3239" w:type="dxa"/>
            <w:gridSpan w:val="5"/>
            <w:vAlign w:val="center"/>
          </w:tcPr>
          <w:p w:rsidR="00102D73" w:rsidRPr="00D12AA4" w:rsidRDefault="00102D73" w:rsidP="00015102">
            <w:pPr>
              <w:widowControl/>
              <w:jc w:val="left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进修单位：</w:t>
            </w:r>
          </w:p>
        </w:tc>
        <w:tc>
          <w:tcPr>
            <w:tcW w:w="4504" w:type="dxa"/>
            <w:gridSpan w:val="8"/>
            <w:vAlign w:val="center"/>
          </w:tcPr>
          <w:p w:rsidR="00102D73" w:rsidRPr="00D12AA4" w:rsidRDefault="00102D73" w:rsidP="00015102">
            <w:pPr>
              <w:widowControl/>
              <w:textAlignment w:val="center"/>
              <w:rPr>
                <w:rFonts w:ascii="仿宋_GB2312" w:eastAsia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起止时间：</w:t>
            </w:r>
          </w:p>
        </w:tc>
      </w:tr>
      <w:tr w:rsidR="00102D73" w:rsidRPr="00D12AA4" w:rsidTr="00015102">
        <w:trPr>
          <w:cantSplit/>
          <w:trHeight w:val="509"/>
          <w:jc w:val="center"/>
        </w:trPr>
        <w:tc>
          <w:tcPr>
            <w:tcW w:w="3169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任现职期间医学继续教育情况</w:t>
            </w:r>
          </w:p>
        </w:tc>
        <w:tc>
          <w:tcPr>
            <w:tcW w:w="6109" w:type="dxa"/>
            <w:gridSpan w:val="11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509"/>
          <w:jc w:val="center"/>
        </w:trPr>
        <w:tc>
          <w:tcPr>
            <w:tcW w:w="1535" w:type="dxa"/>
            <w:vMerge w:val="restart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本专业学历情况</w:t>
            </w:r>
          </w:p>
        </w:tc>
        <w:tc>
          <w:tcPr>
            <w:tcW w:w="809" w:type="dxa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825" w:type="dxa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741" w:type="dxa"/>
            <w:gridSpan w:val="2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学制</w:t>
            </w:r>
          </w:p>
        </w:tc>
        <w:tc>
          <w:tcPr>
            <w:tcW w:w="2190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215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186" w:type="dxa"/>
            <w:gridSpan w:val="2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777" w:type="dxa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是否脱产</w:t>
            </w:r>
          </w:p>
        </w:tc>
      </w:tr>
      <w:tr w:rsidR="00102D73" w:rsidRPr="00D12AA4" w:rsidTr="00015102">
        <w:trPr>
          <w:cantSplit/>
          <w:trHeight w:val="328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365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390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375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399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809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680"/>
          <w:jc w:val="center"/>
        </w:trPr>
        <w:tc>
          <w:tcPr>
            <w:tcW w:w="1535" w:type="dxa"/>
            <w:vMerge w:val="restart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FF0000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2375" w:type="dxa"/>
            <w:gridSpan w:val="4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405" w:type="dxa"/>
            <w:gridSpan w:val="6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963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</w:tr>
      <w:tr w:rsidR="00102D73" w:rsidRPr="00D12AA4" w:rsidTr="00015102">
        <w:trPr>
          <w:cantSplit/>
          <w:trHeight w:val="680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680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680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680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680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680"/>
          <w:jc w:val="center"/>
        </w:trPr>
        <w:tc>
          <w:tcPr>
            <w:tcW w:w="1535" w:type="dxa"/>
            <w:vMerge w:val="restart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公开发表论文情况</w:t>
            </w:r>
          </w:p>
        </w:tc>
        <w:tc>
          <w:tcPr>
            <w:tcW w:w="2375" w:type="dxa"/>
            <w:gridSpan w:val="4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论文名称</w:t>
            </w:r>
          </w:p>
        </w:tc>
        <w:tc>
          <w:tcPr>
            <w:tcW w:w="1440" w:type="dxa"/>
            <w:gridSpan w:val="2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期刊名称</w:t>
            </w:r>
          </w:p>
        </w:tc>
        <w:tc>
          <w:tcPr>
            <w:tcW w:w="1260" w:type="dxa"/>
            <w:gridSpan w:val="3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刊号(CN)</w:t>
            </w:r>
          </w:p>
        </w:tc>
        <w:tc>
          <w:tcPr>
            <w:tcW w:w="705" w:type="dxa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1186" w:type="dxa"/>
            <w:gridSpan w:val="2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发表时间</w:t>
            </w:r>
          </w:p>
        </w:tc>
        <w:tc>
          <w:tcPr>
            <w:tcW w:w="777" w:type="dxa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排名</w:t>
            </w:r>
          </w:p>
        </w:tc>
      </w:tr>
      <w:tr w:rsidR="00102D73" w:rsidRPr="00D12AA4" w:rsidTr="00015102">
        <w:trPr>
          <w:cantSplit/>
          <w:trHeight w:val="680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680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680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680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680"/>
          <w:jc w:val="center"/>
        </w:trPr>
        <w:tc>
          <w:tcPr>
            <w:tcW w:w="1535" w:type="dxa"/>
            <w:vMerge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657"/>
          <w:jc w:val="center"/>
        </w:trPr>
        <w:tc>
          <w:tcPr>
            <w:tcW w:w="9278" w:type="dxa"/>
            <w:gridSpan w:val="14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任现职以来是否有医疗差错事故、收受红包或受行政处分</w:t>
            </w:r>
          </w:p>
        </w:tc>
      </w:tr>
      <w:tr w:rsidR="00102D73" w:rsidRPr="00D12AA4" w:rsidTr="00015102">
        <w:trPr>
          <w:cantSplit/>
          <w:trHeight w:val="557"/>
          <w:jc w:val="center"/>
        </w:trPr>
        <w:tc>
          <w:tcPr>
            <w:tcW w:w="9278" w:type="dxa"/>
            <w:gridSpan w:val="14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657"/>
          <w:jc w:val="center"/>
        </w:trPr>
        <w:tc>
          <w:tcPr>
            <w:tcW w:w="1535" w:type="dxa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任现职期间年度考核结果</w:t>
            </w:r>
          </w:p>
        </w:tc>
        <w:tc>
          <w:tcPr>
            <w:tcW w:w="7743" w:type="dxa"/>
            <w:gridSpan w:val="1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2D73" w:rsidRPr="00D12AA4" w:rsidTr="00015102">
        <w:trPr>
          <w:cantSplit/>
          <w:trHeight w:val="1482"/>
          <w:jc w:val="center"/>
        </w:trPr>
        <w:tc>
          <w:tcPr>
            <w:tcW w:w="1535" w:type="dxa"/>
            <w:vAlign w:val="center"/>
          </w:tcPr>
          <w:p w:rsidR="00102D73" w:rsidRPr="00D12AA4" w:rsidRDefault="00102D73" w:rsidP="0001510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 w:rsidRPr="00D12AA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公示结果</w:t>
            </w:r>
          </w:p>
        </w:tc>
        <w:tc>
          <w:tcPr>
            <w:tcW w:w="7743" w:type="dxa"/>
            <w:gridSpan w:val="13"/>
            <w:vAlign w:val="center"/>
          </w:tcPr>
          <w:p w:rsidR="00102D73" w:rsidRPr="00D12AA4" w:rsidRDefault="00102D73" w:rsidP="000151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02D73" w:rsidRDefault="00102D73" w:rsidP="00102D73">
      <w:pPr>
        <w:adjustRightInd w:val="0"/>
        <w:snapToGrid w:val="0"/>
        <w:spacing w:line="720" w:lineRule="exact"/>
        <w:jc w:val="right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/>
        </w:rPr>
        <w:t xml:space="preserve">          </w:t>
      </w:r>
      <w:r>
        <w:rPr>
          <w:rFonts w:ascii="仿宋_GB2312" w:eastAsia="仿宋_GB2312" w:hAnsi="宋体" w:hint="eastAsia"/>
          <w:b/>
          <w:sz w:val="24"/>
        </w:rPr>
        <w:t>四川省卫生和计划生育委员会卫生职称改革工作办公室制</w:t>
      </w:r>
    </w:p>
    <w:p w:rsidR="00210A06" w:rsidRPr="00102D73" w:rsidRDefault="00210A06" w:rsidP="00102D73">
      <w:bookmarkStart w:id="0" w:name="_GoBack"/>
      <w:bookmarkEnd w:id="0"/>
    </w:p>
    <w:sectPr w:rsidR="00210A06" w:rsidRPr="00102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4C"/>
    <w:rsid w:val="00102D73"/>
    <w:rsid w:val="00210A06"/>
    <w:rsid w:val="00384934"/>
    <w:rsid w:val="006D704C"/>
    <w:rsid w:val="00D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D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02D73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D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02D73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2016-09-09T02:22:00Z</dcterms:created>
  <dcterms:modified xsi:type="dcterms:W3CDTF">2016-09-09T02:22:00Z</dcterms:modified>
</cp:coreProperties>
</file>